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9E80" w14:textId="77777777" w:rsidR="00143E0F" w:rsidRDefault="00143E0F" w:rsidP="00143E0F">
      <w:pPr>
        <w:spacing w:line="480" w:lineRule="auto"/>
        <w:jc w:val="center"/>
      </w:pPr>
    </w:p>
    <w:p w14:paraId="46B06CE2" w14:textId="77777777" w:rsidR="00143E0F" w:rsidRDefault="00143E0F" w:rsidP="00143E0F">
      <w:pPr>
        <w:spacing w:line="480" w:lineRule="auto"/>
        <w:jc w:val="center"/>
      </w:pPr>
    </w:p>
    <w:p w14:paraId="3DDF1E5F" w14:textId="77777777" w:rsidR="00143E0F" w:rsidRDefault="00143E0F" w:rsidP="00143E0F">
      <w:pPr>
        <w:spacing w:line="480" w:lineRule="auto"/>
        <w:jc w:val="center"/>
      </w:pPr>
    </w:p>
    <w:p w14:paraId="27256A68" w14:textId="77777777" w:rsidR="00143E0F" w:rsidRDefault="00143E0F" w:rsidP="00143E0F">
      <w:pPr>
        <w:spacing w:line="480" w:lineRule="auto"/>
        <w:jc w:val="center"/>
      </w:pPr>
    </w:p>
    <w:p w14:paraId="1A9BA038" w14:textId="77777777" w:rsidR="00143E0F" w:rsidRDefault="00143E0F" w:rsidP="00143E0F">
      <w:pPr>
        <w:spacing w:line="480" w:lineRule="auto"/>
        <w:jc w:val="center"/>
      </w:pPr>
    </w:p>
    <w:p w14:paraId="635A3C9F" w14:textId="616FD718" w:rsidR="00143E0F" w:rsidRDefault="00231B5A" w:rsidP="00143E0F">
      <w:pPr>
        <w:spacing w:line="480" w:lineRule="auto"/>
        <w:jc w:val="center"/>
      </w:pPr>
      <w:r>
        <w:t>Single Parenthood in Australia</w:t>
      </w:r>
    </w:p>
    <w:p w14:paraId="6424969D" w14:textId="646CAAB2" w:rsidR="00143E0F" w:rsidRDefault="00231B5A" w:rsidP="00143E0F">
      <w:pPr>
        <w:spacing w:line="480" w:lineRule="auto"/>
        <w:jc w:val="center"/>
      </w:pPr>
      <w:r>
        <w:t>Student Name</w:t>
      </w:r>
    </w:p>
    <w:p w14:paraId="37DD65E0" w14:textId="4D9258DE" w:rsidR="00143E0F" w:rsidRDefault="00231B5A" w:rsidP="00143E0F">
      <w:pPr>
        <w:spacing w:line="480" w:lineRule="auto"/>
        <w:jc w:val="center"/>
      </w:pPr>
      <w:r>
        <w:t>Institution Affiliation</w:t>
      </w:r>
    </w:p>
    <w:p w14:paraId="02682D7F" w14:textId="6C3A15B3" w:rsidR="00143E0F" w:rsidRDefault="00231B5A" w:rsidP="00143E0F">
      <w:pPr>
        <w:spacing w:line="480" w:lineRule="auto"/>
        <w:jc w:val="center"/>
      </w:pPr>
      <w:r>
        <w:t>Date</w:t>
      </w:r>
    </w:p>
    <w:p w14:paraId="56E6B852" w14:textId="67F7ED62" w:rsidR="00143E0F" w:rsidRDefault="00231B5A">
      <w:r>
        <w:br w:type="page"/>
      </w:r>
    </w:p>
    <w:p w14:paraId="1F37741B" w14:textId="235B01E0" w:rsidR="00930194" w:rsidRPr="00930194" w:rsidRDefault="00930194" w:rsidP="00930194">
      <w:pPr>
        <w:spacing w:line="480" w:lineRule="auto"/>
        <w:ind w:firstLine="720"/>
        <w:jc w:val="center"/>
        <w:rPr>
          <w:b/>
          <w:bCs/>
        </w:rPr>
      </w:pPr>
      <w:r w:rsidRPr="00930194">
        <w:rPr>
          <w:b/>
          <w:bCs/>
        </w:rPr>
        <w:lastRenderedPageBreak/>
        <w:t>PARENTHOOD</w:t>
      </w:r>
    </w:p>
    <w:p w14:paraId="75204E42" w14:textId="6CDAC153" w:rsidR="00300267" w:rsidRDefault="00231B5A" w:rsidP="00AF53EA">
      <w:pPr>
        <w:spacing w:line="480" w:lineRule="auto"/>
        <w:ind w:firstLine="720"/>
        <w:jc w:val="both"/>
      </w:pPr>
      <w:r>
        <w:t xml:space="preserve">Single parenthood refers to a situation where a person lives with children or a child without having a partner or a spouse. </w:t>
      </w:r>
      <w:r w:rsidR="006547BE">
        <w:t>A person may become a single parent due to the death of a partner, div</w:t>
      </w:r>
      <w:r w:rsidR="00C446A1">
        <w:t>o</w:t>
      </w:r>
      <w:r w:rsidR="006547BE">
        <w:t xml:space="preserve">rce, break-ups, rape, abandonment, domestic violence issues, and childbirth as a single parent. </w:t>
      </w:r>
      <w:r w:rsidR="00AA3D87">
        <w:t>Single parenthood can pose challenges to both the parent and the child. For instance, economic difficulties, lack of school resources for children, economic instabilities, and increased rates of depression and anxiety</w:t>
      </w:r>
      <w:r w:rsidR="00E8407B">
        <w:t xml:space="preserve"> (Ritcher et al, 2017)</w:t>
      </w:r>
      <w:r w:rsidR="00AA3D87">
        <w:t xml:space="preserve">. Therefore, the </w:t>
      </w:r>
      <w:r w:rsidR="006E1971">
        <w:t>Australian</w:t>
      </w:r>
      <w:r w:rsidR="00AA3D87">
        <w:t xml:space="preserve"> government and different private sectors have developed different social institutions to help support the single parented families in </w:t>
      </w:r>
      <w:r w:rsidR="006E1971">
        <w:t>Australia</w:t>
      </w:r>
      <w:r w:rsidR="00AA3D87">
        <w:t xml:space="preserve">. </w:t>
      </w:r>
    </w:p>
    <w:p w14:paraId="0DE027DE" w14:textId="6F69A60A" w:rsidR="00453148" w:rsidRDefault="00231B5A" w:rsidP="00AF53EA">
      <w:pPr>
        <w:spacing w:line="480" w:lineRule="auto"/>
        <w:ind w:firstLine="720"/>
        <w:jc w:val="both"/>
      </w:pPr>
      <w:r>
        <w:t>The Good Shephard institution in Australia is a non-governmental</w:t>
      </w:r>
      <w:r>
        <w:t xml:space="preserve"> institution concerned with the wellbeing and welfare of single parents and their children. It is one of Australia's oldest organization that works towards supporting disadvantaged single parents, and women that have suffered abuse</w:t>
      </w:r>
      <w:r w:rsidR="00A94FD6">
        <w:t>, financial insecurities, and domestic violence.</w:t>
      </w:r>
      <w:r w:rsidR="00671308">
        <w:t xml:space="preserve"> Their vision is to be a part of the global network of charities spanning up to approximately seventy nations in Europe, Asia, and South America. </w:t>
      </w:r>
    </w:p>
    <w:p w14:paraId="2B005FED" w14:textId="430ABC21" w:rsidR="007145ED" w:rsidRDefault="00231B5A" w:rsidP="00AF53EA">
      <w:pPr>
        <w:spacing w:line="480" w:lineRule="auto"/>
        <w:ind w:firstLine="720"/>
        <w:jc w:val="both"/>
      </w:pPr>
      <w:r>
        <w:t xml:space="preserve">Their mission is to aspire all single parents, and their families to be safe, strong, </w:t>
      </w:r>
      <w:r>
        <w:t xml:space="preserve">and connected. </w:t>
      </w:r>
      <w:r w:rsidR="00890B66">
        <w:t xml:space="preserve">Their major purpose is to ensure there is fulness of life in single parents, especially women, and girls that are experiencing hardships. </w:t>
      </w:r>
      <w:r w:rsidR="00306F51">
        <w:t xml:space="preserve">Their governing values involve justice by ensuring justice, reconciliation, understanding, and audacity. That is, Justice involves challenging governmental systems to ensure gender pay equality, childcare, health benefit policies by advocating on behalf of families facing barriers such as financial difficulties and stigmatization. </w:t>
      </w:r>
      <w:r w:rsidR="0091450D">
        <w:t xml:space="preserve">Their “treating families fairly” initiative </w:t>
      </w:r>
      <w:r w:rsidR="003E6974">
        <w:t xml:space="preserve">aims at the exploration of the links between the </w:t>
      </w:r>
      <w:r w:rsidR="003E6974">
        <w:lastRenderedPageBreak/>
        <w:t xml:space="preserve">functioning of the families, financial stress, and safety of the children in the household in terms of education availability and healthcare support. </w:t>
      </w:r>
    </w:p>
    <w:p w14:paraId="382EBD91" w14:textId="13BC0BD6" w:rsidR="007F409E" w:rsidRDefault="00231B5A" w:rsidP="00AF53EA">
      <w:pPr>
        <w:spacing w:line="480" w:lineRule="auto"/>
        <w:ind w:firstLine="720"/>
        <w:jc w:val="both"/>
      </w:pPr>
      <w:r>
        <w:t xml:space="preserve">According to their annual report, 42% </w:t>
      </w:r>
      <w:r>
        <w:t>of the Australian population is single parented, and 53% of the single parents make an annual income of $40,000, 44% of them have no savings, and 90% of the single mothers are constantly worried about their financial safety. These statistics show that they</w:t>
      </w:r>
      <w:r>
        <w:t xml:space="preserve"> are constantly facing financial changes. Thus, The Good Shephard aims at advocating for single parents.</w:t>
      </w:r>
      <w:r w:rsidR="007145ED">
        <w:t xml:space="preserve"> </w:t>
      </w:r>
      <w:r>
        <w:t>Therefore, they aim at seeking positive alterations of the laws, governmental policies</w:t>
      </w:r>
      <w:r w:rsidR="000F2012">
        <w:t>, and social norms to ensure that the needs, and requirements of the single parented citizens of Australia. That is, they are responsible for the identification of barriers that families and women face that are either misunderstood or left out by the policymakers, and offer innovative solutions</w:t>
      </w:r>
      <w:r w:rsidR="00724B13">
        <w:t>, recommendations, and collaboration with policymakers to</w:t>
      </w:r>
      <w:r w:rsidR="000F2012">
        <w:t xml:space="preserve"> en</w:t>
      </w:r>
      <w:r w:rsidR="006E3D85">
        <w:t>s</w:t>
      </w:r>
      <w:r w:rsidR="000F2012">
        <w:t xml:space="preserve">ure struggling families are </w:t>
      </w:r>
      <w:r w:rsidR="00F3096A">
        <w:t>catered</w:t>
      </w:r>
      <w:r w:rsidR="000F2012">
        <w:t xml:space="preserve"> for. </w:t>
      </w:r>
    </w:p>
    <w:p w14:paraId="6A02A2AF" w14:textId="586CF76B" w:rsidR="00663256" w:rsidRDefault="00231B5A" w:rsidP="00AF53EA">
      <w:pPr>
        <w:spacing w:line="480" w:lineRule="auto"/>
        <w:ind w:firstLine="720"/>
        <w:jc w:val="both"/>
      </w:pPr>
      <w:r>
        <w:t>In summary, being a single parent is one of the major challenges facing the Australian community. An increase in the number of domestic violence, abuse, and financial insecurities</w:t>
      </w:r>
      <w:r>
        <w:t xml:space="preserve"> in single parenthood in the early eighteenth century led to the founding of the</w:t>
      </w:r>
      <w:r w:rsidR="00A459FB">
        <w:t xml:space="preserve"> G</w:t>
      </w:r>
      <w:r>
        <w:t xml:space="preserve">ood </w:t>
      </w:r>
      <w:r w:rsidR="00A459FB">
        <w:t>Shephard</w:t>
      </w:r>
      <w:r>
        <w:t xml:space="preserve">. Over 180 years later, </w:t>
      </w:r>
      <w:r w:rsidR="00A459FB">
        <w:t xml:space="preserve">they are still working towards advocation for women, girls, and single-parented families to ensure that their social, mental, and economic needs are considered. They do this by determining policies and laws that have neglected single parents, thus ensuring that policymakers work towards pay equality, paternity and maternity leave, resource provision to new parents, </w:t>
      </w:r>
      <w:r w:rsidR="00F953C6">
        <w:t xml:space="preserve">childcare, attitudes towards sex and sexuality, and health benefits. </w:t>
      </w:r>
    </w:p>
    <w:p w14:paraId="25D78744" w14:textId="6B84CDF6" w:rsidR="00E304BD" w:rsidRDefault="00231B5A" w:rsidP="00663256">
      <w:r>
        <w:br w:type="page"/>
      </w:r>
    </w:p>
    <w:p w14:paraId="27F543E8" w14:textId="6C6429DE" w:rsidR="00143E0F" w:rsidRPr="00663256" w:rsidRDefault="00231B5A" w:rsidP="00663256">
      <w:pPr>
        <w:jc w:val="center"/>
        <w:rPr>
          <w:b/>
          <w:bCs/>
        </w:rPr>
      </w:pPr>
      <w:r w:rsidRPr="00663256">
        <w:rPr>
          <w:b/>
          <w:bCs/>
        </w:rPr>
        <w:lastRenderedPageBreak/>
        <w:t>Reference.</w:t>
      </w:r>
    </w:p>
    <w:p w14:paraId="59A70BCE" w14:textId="199BABFD" w:rsidR="00143E0F" w:rsidRPr="00663256" w:rsidRDefault="00231B5A" w:rsidP="00663256">
      <w:pPr>
        <w:spacing w:line="480" w:lineRule="auto"/>
        <w:ind w:left="720" w:hanging="720"/>
        <w:jc w:val="both"/>
        <w:rPr>
          <w:rFonts w:cs="Times New Roman"/>
          <w:sz w:val="32"/>
          <w:szCs w:val="28"/>
        </w:rPr>
      </w:pPr>
      <w:r w:rsidRPr="00663256">
        <w:rPr>
          <w:rFonts w:cs="Times New Roman"/>
          <w:color w:val="222222"/>
          <w:szCs w:val="24"/>
          <w:shd w:val="clear" w:color="auto" w:fill="FFFFFF"/>
        </w:rPr>
        <w:t>Richter, D., &amp; Lemola, S. (2017). Growing up with a single mother and life satisfaction in adulthood: A test of mediating and moderating factors. </w:t>
      </w:r>
      <w:r w:rsidRPr="00663256">
        <w:rPr>
          <w:rFonts w:cs="Times New Roman"/>
          <w:i/>
          <w:iCs/>
          <w:color w:val="222222"/>
          <w:szCs w:val="24"/>
          <w:shd w:val="clear" w:color="auto" w:fill="FFFFFF"/>
        </w:rPr>
        <w:t>PloS one</w:t>
      </w:r>
      <w:r w:rsidRPr="00663256">
        <w:rPr>
          <w:rFonts w:cs="Times New Roman"/>
          <w:color w:val="222222"/>
          <w:szCs w:val="24"/>
          <w:shd w:val="clear" w:color="auto" w:fill="FFFFFF"/>
        </w:rPr>
        <w:t>, </w:t>
      </w:r>
      <w:r w:rsidRPr="00663256">
        <w:rPr>
          <w:rFonts w:cs="Times New Roman"/>
          <w:i/>
          <w:iCs/>
          <w:color w:val="222222"/>
          <w:szCs w:val="24"/>
          <w:shd w:val="clear" w:color="auto" w:fill="FFFFFF"/>
        </w:rPr>
        <w:t>12</w:t>
      </w:r>
      <w:r w:rsidRPr="00663256">
        <w:rPr>
          <w:rFonts w:cs="Times New Roman"/>
          <w:color w:val="222222"/>
          <w:szCs w:val="24"/>
          <w:shd w:val="clear" w:color="auto" w:fill="FFFFFF"/>
        </w:rPr>
        <w:t>(6), e0179639.</w:t>
      </w:r>
    </w:p>
    <w:sectPr w:rsidR="00143E0F" w:rsidRPr="00663256" w:rsidSect="0093019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5056" w14:textId="77777777" w:rsidR="00231B5A" w:rsidRDefault="00231B5A">
      <w:pPr>
        <w:spacing w:after="0" w:line="240" w:lineRule="auto"/>
      </w:pPr>
      <w:r>
        <w:separator/>
      </w:r>
    </w:p>
  </w:endnote>
  <w:endnote w:type="continuationSeparator" w:id="0">
    <w:p w14:paraId="2679016E" w14:textId="77777777" w:rsidR="00231B5A" w:rsidRDefault="0023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9301" w14:textId="77777777" w:rsidR="00231B5A" w:rsidRDefault="00231B5A">
      <w:pPr>
        <w:spacing w:after="0" w:line="240" w:lineRule="auto"/>
      </w:pPr>
      <w:r>
        <w:separator/>
      </w:r>
    </w:p>
  </w:footnote>
  <w:footnote w:type="continuationSeparator" w:id="0">
    <w:p w14:paraId="7D6F7B9B" w14:textId="77777777" w:rsidR="00231B5A" w:rsidRDefault="00231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786418"/>
      <w:docPartObj>
        <w:docPartGallery w:val="Page Numbers (Top of Page)"/>
        <w:docPartUnique/>
      </w:docPartObj>
    </w:sdtPr>
    <w:sdtEndPr>
      <w:rPr>
        <w:noProof/>
      </w:rPr>
    </w:sdtEndPr>
    <w:sdtContent>
      <w:p w14:paraId="69D20A11" w14:textId="390CAE5E" w:rsidR="00FB5E81" w:rsidRDefault="00930194">
        <w:pPr>
          <w:pStyle w:val="Header"/>
          <w:jc w:val="right"/>
        </w:pPr>
        <w:r w:rsidRPr="00930194">
          <w:t>PARENTHOOD</w:t>
        </w:r>
        <w:r w:rsidRPr="00930194">
          <w:t xml:space="preserve"> </w:t>
        </w:r>
        <w:r>
          <w:t xml:space="preserve">                                                                                                                             </w:t>
        </w:r>
        <w:r w:rsidR="00231B5A">
          <w:fldChar w:fldCharType="begin"/>
        </w:r>
        <w:r w:rsidR="00231B5A">
          <w:instrText xml:space="preserve"> PAGE   \* MERGEFORMAT </w:instrText>
        </w:r>
        <w:r w:rsidR="00231B5A">
          <w:fldChar w:fldCharType="separate"/>
        </w:r>
        <w:r w:rsidR="00231B5A">
          <w:rPr>
            <w:noProof/>
          </w:rPr>
          <w:t>2</w:t>
        </w:r>
        <w:r w:rsidR="00231B5A">
          <w:rPr>
            <w:noProof/>
          </w:rPr>
          <w:fldChar w:fldCharType="end"/>
        </w:r>
      </w:p>
    </w:sdtContent>
  </w:sdt>
  <w:p w14:paraId="1C060FE3" w14:textId="77777777" w:rsidR="00FB5E81" w:rsidRDefault="00FB5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4B51" w14:textId="3567DECA" w:rsidR="00FB5E81" w:rsidRDefault="00231B5A">
    <w:pPr>
      <w:pStyle w:val="Header"/>
    </w:pPr>
    <w:r>
      <w:t>Running Head: PARENTHOOD</w:t>
    </w:r>
    <w:r w:rsidR="00930194">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60"/>
    <w:rsid w:val="000A7298"/>
    <w:rsid w:val="000F2012"/>
    <w:rsid w:val="00143E0F"/>
    <w:rsid w:val="00231B5A"/>
    <w:rsid w:val="00300267"/>
    <w:rsid w:val="00306F51"/>
    <w:rsid w:val="003E6974"/>
    <w:rsid w:val="00453148"/>
    <w:rsid w:val="005C1C78"/>
    <w:rsid w:val="006547BE"/>
    <w:rsid w:val="00663256"/>
    <w:rsid w:val="00671308"/>
    <w:rsid w:val="006E1971"/>
    <w:rsid w:val="006E3D85"/>
    <w:rsid w:val="007145ED"/>
    <w:rsid w:val="00724B13"/>
    <w:rsid w:val="007B2B60"/>
    <w:rsid w:val="007F409E"/>
    <w:rsid w:val="00890B66"/>
    <w:rsid w:val="0091450D"/>
    <w:rsid w:val="00930194"/>
    <w:rsid w:val="00937150"/>
    <w:rsid w:val="00943853"/>
    <w:rsid w:val="00A459FB"/>
    <w:rsid w:val="00A94FD6"/>
    <w:rsid w:val="00AA3D87"/>
    <w:rsid w:val="00AF53EA"/>
    <w:rsid w:val="00C21B21"/>
    <w:rsid w:val="00C446A1"/>
    <w:rsid w:val="00E304BD"/>
    <w:rsid w:val="00E44318"/>
    <w:rsid w:val="00E8407B"/>
    <w:rsid w:val="00F3096A"/>
    <w:rsid w:val="00F953C6"/>
    <w:rsid w:val="00FA6D4C"/>
    <w:rsid w:val="00FB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1C5F"/>
  <w15:chartTrackingRefBased/>
  <w15:docId w15:val="{E2C70FB5-D352-4678-A5A6-65E80AF9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81"/>
  </w:style>
  <w:style w:type="paragraph" w:styleId="Footer">
    <w:name w:val="footer"/>
    <w:basedOn w:val="Normal"/>
    <w:link w:val="FooterChar"/>
    <w:uiPriority w:val="99"/>
    <w:unhideWhenUsed/>
    <w:rsid w:val="00FB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2021-06-26T09:10:00Z</dcterms:created>
  <dcterms:modified xsi:type="dcterms:W3CDTF">2021-06-26T09:10:00Z</dcterms:modified>
</cp:coreProperties>
</file>